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B3AF" w14:textId="77777777" w:rsidR="00CC5782" w:rsidRDefault="00CC5782" w:rsidP="00FC31A9">
      <w:bookmarkStart w:id="0" w:name="_GoBack"/>
      <w:bookmarkEnd w:id="0"/>
    </w:p>
    <w:p w14:paraId="63373576" w14:textId="77777777" w:rsidR="00BE38DC" w:rsidRDefault="00BE38DC" w:rsidP="00DB37EA">
      <w:pPr>
        <w:outlineLvl w:val="0"/>
        <w:rPr>
          <w:b/>
          <w:sz w:val="32"/>
        </w:rPr>
      </w:pPr>
      <w:r w:rsidRPr="00BE38DC">
        <w:rPr>
          <w:b/>
          <w:sz w:val="32"/>
        </w:rPr>
        <w:t>Formazione continua in pedagogia</w:t>
      </w:r>
    </w:p>
    <w:p w14:paraId="580AD77E" w14:textId="77777777" w:rsidR="008C6DB0" w:rsidRPr="008C6DB0" w:rsidRDefault="008C6DB0" w:rsidP="00DB37EA">
      <w:pPr>
        <w:outlineLvl w:val="0"/>
        <w:rPr>
          <w:sz w:val="28"/>
        </w:rPr>
      </w:pPr>
      <w:r w:rsidRPr="008C6DB0">
        <w:rPr>
          <w:sz w:val="28"/>
        </w:rPr>
        <w:t>Istituto della formazione continua</w:t>
      </w:r>
    </w:p>
    <w:p w14:paraId="32F9DEA2" w14:textId="77777777" w:rsidR="00BE38DC" w:rsidRDefault="00DA7146" w:rsidP="00FC31A9">
      <w:hyperlink r:id="rId8" w:history="1">
        <w:r w:rsidR="00BE38DC" w:rsidRPr="00DB2591">
          <w:rPr>
            <w:rStyle w:val="Collegamentoipertestuale"/>
          </w:rPr>
          <w:t>http://www4.ti.ch/decs/linea/formazione-continua/istituto-della-formazione-continua-ifc/</w:t>
        </w:r>
      </w:hyperlink>
      <w:r w:rsidR="00BE38DC">
        <w:t xml:space="preserve"> </w:t>
      </w:r>
    </w:p>
    <w:p w14:paraId="36DEA8DF" w14:textId="77777777" w:rsidR="00BE38DC" w:rsidRDefault="00DA7146" w:rsidP="00FC31A9">
      <w:hyperlink r:id="rId9" w:history="1">
        <w:r w:rsidR="002B7D29" w:rsidRPr="00756EFD">
          <w:rPr>
            <w:rStyle w:val="Collegamentoipertestuale"/>
          </w:rPr>
          <w:t>http://www4.ti.ch/decs/dfp/ufci/ifc/dipl-cantonali-e-certificati/formatori-di-apprendisti-con-diploma/</w:t>
        </w:r>
      </w:hyperlink>
      <w:r w:rsidR="002B7D29">
        <w:t xml:space="preserve"> </w:t>
      </w:r>
    </w:p>
    <w:p w14:paraId="17013972" w14:textId="77777777" w:rsidR="008C6DB0" w:rsidRDefault="008C6DB0" w:rsidP="00FC31A9">
      <w:r>
        <w:t xml:space="preserve">Istituto Universitario federare per la formazione </w:t>
      </w:r>
    </w:p>
    <w:p w14:paraId="25059A5D" w14:textId="77777777" w:rsidR="002B7D29" w:rsidRDefault="00DA7146" w:rsidP="00FC31A9">
      <w:hyperlink r:id="rId10" w:history="1">
        <w:r w:rsidR="00F2069B" w:rsidRPr="00F11E38">
          <w:rPr>
            <w:rStyle w:val="Collegamentoipertestuale"/>
          </w:rPr>
          <w:t>http://www.iuffp.swiss/</w:t>
        </w:r>
      </w:hyperlink>
      <w:r w:rsidR="00F2069B">
        <w:t xml:space="preserve"> </w:t>
      </w:r>
    </w:p>
    <w:p w14:paraId="62FFB45B" w14:textId="77777777" w:rsidR="00F2069B" w:rsidRDefault="00DA7146" w:rsidP="00FC31A9">
      <w:hyperlink r:id="rId11" w:history="1">
        <w:r w:rsidR="00F2069B" w:rsidRPr="00F11E38">
          <w:rPr>
            <w:rStyle w:val="Collegamentoipertestuale"/>
          </w:rPr>
          <w:t>http://www.iuffp.swiss/formazione-e-formazione-continua</w:t>
        </w:r>
      </w:hyperlink>
      <w:r w:rsidR="00F2069B">
        <w:t xml:space="preserve"> </w:t>
      </w:r>
    </w:p>
    <w:p w14:paraId="06B6E758" w14:textId="77777777" w:rsidR="00BE38DC" w:rsidRPr="00BE38DC" w:rsidRDefault="00BE38DC" w:rsidP="00DB37EA">
      <w:pPr>
        <w:outlineLvl w:val="0"/>
        <w:rPr>
          <w:b/>
          <w:sz w:val="32"/>
        </w:rPr>
      </w:pPr>
      <w:r w:rsidRPr="00BE38DC">
        <w:rPr>
          <w:b/>
          <w:sz w:val="32"/>
        </w:rPr>
        <w:t>Formazione continua</w:t>
      </w:r>
      <w:r>
        <w:rPr>
          <w:b/>
          <w:sz w:val="32"/>
        </w:rPr>
        <w:t xml:space="preserve"> nella formazione professionale</w:t>
      </w:r>
    </w:p>
    <w:p w14:paraId="31D5DE1B" w14:textId="77777777" w:rsidR="00BE38DC" w:rsidRPr="008C6DB0" w:rsidRDefault="00BE38DC" w:rsidP="00DB37EA">
      <w:pPr>
        <w:outlineLvl w:val="0"/>
        <w:rPr>
          <w:sz w:val="28"/>
        </w:rPr>
      </w:pPr>
      <w:r w:rsidRPr="008C6DB0">
        <w:rPr>
          <w:sz w:val="28"/>
        </w:rPr>
        <w:t>FORMAS</w:t>
      </w:r>
    </w:p>
    <w:p w14:paraId="74B6820E" w14:textId="77777777" w:rsidR="00BE38DC" w:rsidRDefault="00DA7146" w:rsidP="00FC31A9">
      <w:hyperlink r:id="rId12" w:history="1">
        <w:r w:rsidR="00BE38DC" w:rsidRPr="00DB2591">
          <w:rPr>
            <w:rStyle w:val="Collegamentoipertestuale"/>
          </w:rPr>
          <w:t>http://www.formas-ti.ch/formazione/formazione-continua</w:t>
        </w:r>
      </w:hyperlink>
    </w:p>
    <w:p w14:paraId="18A84188" w14:textId="77777777" w:rsidR="00BE38DC" w:rsidRPr="008C6DB0" w:rsidRDefault="00BE38DC" w:rsidP="00DB37EA">
      <w:pPr>
        <w:outlineLvl w:val="0"/>
        <w:rPr>
          <w:sz w:val="24"/>
        </w:rPr>
      </w:pPr>
      <w:r w:rsidRPr="008C6DB0">
        <w:rPr>
          <w:sz w:val="24"/>
        </w:rPr>
        <w:t>ASI</w:t>
      </w:r>
    </w:p>
    <w:p w14:paraId="09E6CE5C" w14:textId="77777777" w:rsidR="00BE38DC" w:rsidRDefault="00DA7146" w:rsidP="00FC31A9">
      <w:hyperlink r:id="rId13" w:history="1">
        <w:r w:rsidR="00BE38DC" w:rsidRPr="00DB2591">
          <w:rPr>
            <w:rStyle w:val="Collegamentoipertestuale"/>
          </w:rPr>
          <w:t>http://www.asiticino.ch/formazione/</w:t>
        </w:r>
      </w:hyperlink>
      <w:r w:rsidR="00BE38DC">
        <w:t xml:space="preserve"> </w:t>
      </w:r>
    </w:p>
    <w:p w14:paraId="76874BA0" w14:textId="77777777" w:rsidR="00BE38DC" w:rsidRPr="008C6DB0" w:rsidRDefault="00BE38DC" w:rsidP="00DB37EA">
      <w:pPr>
        <w:outlineLvl w:val="0"/>
        <w:rPr>
          <w:sz w:val="24"/>
        </w:rPr>
      </w:pPr>
      <w:r w:rsidRPr="008C6DB0">
        <w:rPr>
          <w:sz w:val="24"/>
        </w:rPr>
        <w:t>CRS</w:t>
      </w:r>
    </w:p>
    <w:p w14:paraId="3F6D3FC6" w14:textId="77777777" w:rsidR="00BE38DC" w:rsidRDefault="00DA7146" w:rsidP="00FC31A9">
      <w:hyperlink r:id="rId14" w:history="1">
        <w:r w:rsidR="00BE38DC" w:rsidRPr="00DB2591">
          <w:rPr>
            <w:rStyle w:val="Collegamentoipertestuale"/>
          </w:rPr>
          <w:t>http://www.crs-corsiti.ch/website/offerta-formativa/formazione-continua.html</w:t>
        </w:r>
      </w:hyperlink>
      <w:r w:rsidR="00BE38DC">
        <w:t xml:space="preserve"> </w:t>
      </w:r>
    </w:p>
    <w:p w14:paraId="5D345224" w14:textId="77777777" w:rsidR="00BE38DC" w:rsidRPr="008C6DB0" w:rsidRDefault="00BE38DC" w:rsidP="00DB37EA">
      <w:pPr>
        <w:outlineLvl w:val="0"/>
        <w:rPr>
          <w:sz w:val="24"/>
        </w:rPr>
      </w:pPr>
      <w:r w:rsidRPr="008C6DB0">
        <w:rPr>
          <w:sz w:val="24"/>
        </w:rPr>
        <w:t>CPS-MT</w:t>
      </w:r>
    </w:p>
    <w:p w14:paraId="3B40064C" w14:textId="77777777" w:rsidR="00BE38DC" w:rsidRDefault="00DA7146" w:rsidP="00FC31A9">
      <w:hyperlink r:id="rId15" w:history="1">
        <w:r w:rsidR="00BE38DC" w:rsidRPr="00DB2591">
          <w:rPr>
            <w:rStyle w:val="Collegamentoipertestuale"/>
          </w:rPr>
          <w:t>http://www.ssmt-lugano.ch/Formaz-continua_16-17.htm</w:t>
        </w:r>
      </w:hyperlink>
      <w:r w:rsidR="00BE38DC">
        <w:t xml:space="preserve"> </w:t>
      </w:r>
    </w:p>
    <w:p w14:paraId="223E5592" w14:textId="77777777" w:rsidR="00BE38DC" w:rsidRPr="008C6DB0" w:rsidRDefault="008000A9" w:rsidP="00DB37EA">
      <w:pPr>
        <w:outlineLvl w:val="0"/>
        <w:rPr>
          <w:sz w:val="24"/>
        </w:rPr>
      </w:pPr>
      <w:r w:rsidRPr="008C6DB0">
        <w:rPr>
          <w:sz w:val="24"/>
        </w:rPr>
        <w:t>CPT-</w:t>
      </w:r>
      <w:r w:rsidR="00BE38DC" w:rsidRPr="008C6DB0">
        <w:rPr>
          <w:sz w:val="24"/>
        </w:rPr>
        <w:t>SSSCI</w:t>
      </w:r>
    </w:p>
    <w:p w14:paraId="4C659236" w14:textId="77777777" w:rsidR="00BE38DC" w:rsidRDefault="00DA7146" w:rsidP="00FC31A9">
      <w:hyperlink r:id="rId16" w:history="1">
        <w:r w:rsidR="00BE38DC" w:rsidRPr="00DB2591">
          <w:rPr>
            <w:rStyle w:val="Collegamentoipertestuale"/>
          </w:rPr>
          <w:t>http://www.sssci.ti.ch/index.php/formazione-continua</w:t>
        </w:r>
      </w:hyperlink>
      <w:r w:rsidR="00BE38DC">
        <w:t xml:space="preserve"> </w:t>
      </w:r>
    </w:p>
    <w:p w14:paraId="6FA70917" w14:textId="77777777" w:rsidR="00BE38DC" w:rsidRPr="008C6DB0" w:rsidRDefault="00BE38DC" w:rsidP="00DB37EA">
      <w:pPr>
        <w:outlineLvl w:val="0"/>
        <w:rPr>
          <w:sz w:val="24"/>
        </w:rPr>
      </w:pPr>
      <w:r w:rsidRPr="008C6DB0">
        <w:rPr>
          <w:sz w:val="24"/>
        </w:rPr>
        <w:t>SUPSI</w:t>
      </w:r>
    </w:p>
    <w:p w14:paraId="7614B1A3" w14:textId="77777777" w:rsidR="00BE38DC" w:rsidRDefault="00DA7146" w:rsidP="00FC31A9">
      <w:hyperlink r:id="rId17" w:history="1">
        <w:r w:rsidR="00BE38DC" w:rsidRPr="00DB2591">
          <w:rPr>
            <w:rStyle w:val="Collegamentoipertestuale"/>
          </w:rPr>
          <w:t>http://www.supsi.ch/deass/formazione-continua/area-sanita.html</w:t>
        </w:r>
      </w:hyperlink>
      <w:r w:rsidR="00BE38DC">
        <w:t xml:space="preserve"> </w:t>
      </w:r>
    </w:p>
    <w:p w14:paraId="12EFA4D7" w14:textId="77777777" w:rsidR="00BE38DC" w:rsidRDefault="00BE38DC" w:rsidP="00FC31A9"/>
    <w:p w14:paraId="0E9391DE" w14:textId="77777777" w:rsidR="00BE38DC" w:rsidRPr="008C6DB0" w:rsidRDefault="008000A9" w:rsidP="00DB37EA">
      <w:pPr>
        <w:outlineLvl w:val="0"/>
        <w:rPr>
          <w:sz w:val="24"/>
        </w:rPr>
      </w:pPr>
      <w:r w:rsidRPr="008C6DB0">
        <w:rPr>
          <w:sz w:val="24"/>
        </w:rPr>
        <w:t>CEMEA</w:t>
      </w:r>
    </w:p>
    <w:p w14:paraId="4E4FA93F" w14:textId="77777777" w:rsidR="008000A9" w:rsidRPr="00FC31A9" w:rsidRDefault="00DA7146" w:rsidP="00FC31A9">
      <w:hyperlink r:id="rId18" w:history="1">
        <w:r w:rsidR="008000A9" w:rsidRPr="00450A83">
          <w:rPr>
            <w:rStyle w:val="Collegamentoipertestuale"/>
          </w:rPr>
          <w:t>http://www.cemea.ch/</w:t>
        </w:r>
      </w:hyperlink>
      <w:r w:rsidR="008000A9">
        <w:t xml:space="preserve"> </w:t>
      </w:r>
    </w:p>
    <w:sectPr w:rsidR="008000A9" w:rsidRPr="00FC31A9">
      <w:headerReference w:type="default" r:id="rId19"/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7E2A7" w14:textId="77777777" w:rsidR="00DA7146" w:rsidRDefault="00DA7146" w:rsidP="00CB145B">
      <w:pPr>
        <w:spacing w:after="0" w:line="240" w:lineRule="auto"/>
      </w:pPr>
      <w:r>
        <w:separator/>
      </w:r>
    </w:p>
  </w:endnote>
  <w:endnote w:type="continuationSeparator" w:id="0">
    <w:p w14:paraId="59C901B4" w14:textId="77777777" w:rsidR="00DA7146" w:rsidRDefault="00DA7146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1890840D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DB37EA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DB37EA" w:rsidRPr="00DB37EA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DB37EA" w:rsidRPr="00DB37EA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64563" w14:textId="77777777" w:rsidR="00DA7146" w:rsidRDefault="00DA7146" w:rsidP="00CB145B">
      <w:pPr>
        <w:spacing w:after="0" w:line="240" w:lineRule="auto"/>
      </w:pPr>
      <w:r>
        <w:separator/>
      </w:r>
    </w:p>
  </w:footnote>
  <w:footnote w:type="continuationSeparator" w:id="0">
    <w:p w14:paraId="25E978C9" w14:textId="77777777" w:rsidR="00DA7146" w:rsidRDefault="00DA7146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3844C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3AB3A9E6" wp14:editId="1989C0D0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43C7496D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A35CF"/>
    <w:rsid w:val="00142BFC"/>
    <w:rsid w:val="001538C4"/>
    <w:rsid w:val="00154967"/>
    <w:rsid w:val="001D09DA"/>
    <w:rsid w:val="002063F1"/>
    <w:rsid w:val="002407E9"/>
    <w:rsid w:val="00254D18"/>
    <w:rsid w:val="002A5081"/>
    <w:rsid w:val="002B7D29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7306A5"/>
    <w:rsid w:val="007307B6"/>
    <w:rsid w:val="007308F2"/>
    <w:rsid w:val="00747803"/>
    <w:rsid w:val="007850FB"/>
    <w:rsid w:val="007B7FA9"/>
    <w:rsid w:val="007C78B2"/>
    <w:rsid w:val="007E0C16"/>
    <w:rsid w:val="007E3F53"/>
    <w:rsid w:val="007E68B9"/>
    <w:rsid w:val="008000A9"/>
    <w:rsid w:val="00803A85"/>
    <w:rsid w:val="008403C4"/>
    <w:rsid w:val="008B14FE"/>
    <w:rsid w:val="008C6DB0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BE38DC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A7146"/>
    <w:rsid w:val="00DB37EA"/>
    <w:rsid w:val="00DB5987"/>
    <w:rsid w:val="00DE3F6E"/>
    <w:rsid w:val="00E0583C"/>
    <w:rsid w:val="00E52530"/>
    <w:rsid w:val="00EA39F4"/>
    <w:rsid w:val="00F2069B"/>
    <w:rsid w:val="00F83013"/>
    <w:rsid w:val="00F979A5"/>
    <w:rsid w:val="00FA065E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3D1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4.ti.ch/decs/dfp/ufci/ifc/dipl-cantonali-e-certificati/formatori-di-apprendisti-con-diploma/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iuffp.swiss/" TargetMode="External"/><Relationship Id="rId11" Type="http://schemas.openxmlformats.org/officeDocument/2006/relationships/hyperlink" Target="http://www.iuffp.swiss/formazione-e-formazione-continua" TargetMode="External"/><Relationship Id="rId12" Type="http://schemas.openxmlformats.org/officeDocument/2006/relationships/hyperlink" Target="http://www.formas-ti.ch/formazione/formazione-continua" TargetMode="External"/><Relationship Id="rId13" Type="http://schemas.openxmlformats.org/officeDocument/2006/relationships/hyperlink" Target="http://www.asiticino.ch/formazione/" TargetMode="External"/><Relationship Id="rId14" Type="http://schemas.openxmlformats.org/officeDocument/2006/relationships/hyperlink" Target="http://www.crs-corsiti.ch/website/offerta-formativa/formazione-continua.html" TargetMode="External"/><Relationship Id="rId15" Type="http://schemas.openxmlformats.org/officeDocument/2006/relationships/hyperlink" Target="http://www.ssmt-lugano.ch/Formaz-continua_16-17.htm" TargetMode="External"/><Relationship Id="rId16" Type="http://schemas.openxmlformats.org/officeDocument/2006/relationships/hyperlink" Target="http://www.sssci.ti.ch/index.php/formazione-continua" TargetMode="External"/><Relationship Id="rId17" Type="http://schemas.openxmlformats.org/officeDocument/2006/relationships/hyperlink" Target="http://www.supsi.ch/deass/formazione-continua/area-sanita.html" TargetMode="External"/><Relationship Id="rId18" Type="http://schemas.openxmlformats.org/officeDocument/2006/relationships/hyperlink" Target="http://www.cemea.ch/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4.ti.ch/decs/linea/formazione-continua/istituto-della-formazione-continua-if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C136-B709-614A-9525-AD47CC2B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 Pedrali Plebani</dc:creator>
  <cp:lastModifiedBy>Ivan Sasu</cp:lastModifiedBy>
  <cp:revision>2</cp:revision>
  <cp:lastPrinted>2015-02-24T07:11:00Z</cp:lastPrinted>
  <dcterms:created xsi:type="dcterms:W3CDTF">2017-06-23T13:34:00Z</dcterms:created>
  <dcterms:modified xsi:type="dcterms:W3CDTF">2017-06-23T13:34:00Z</dcterms:modified>
</cp:coreProperties>
</file>